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CD19E" w14:textId="77777777" w:rsidR="009C3DD9" w:rsidRPr="001833EF" w:rsidRDefault="009C3DD9" w:rsidP="009C3DD9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107543" wp14:editId="0F6F42F1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033517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3517" cy="538480"/>
                          <a:chOff x="0" y="0"/>
                          <a:chExt cx="2033517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62419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EDBE7B" w14:textId="77777777" w:rsidR="009C3DD9" w:rsidRPr="00611D9B" w:rsidRDefault="009C3DD9" w:rsidP="009C3DD9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611D9B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1107543" id="群組 7" o:spid="_x0000_s1026" style="position:absolute;margin-left:.05pt;margin-top:26.9pt;width:160.1pt;height:42.4pt;z-index:251659264;mso-width-relative:margin" coordsize="20335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/M35wMAADAJAAAOAAAAZHJzL2Uyb0RvYy54bWysVt1qIzcUvi/0HYTu&#10;N/b4L8mQ8WKSJiyku2GzZa9ljcYjdkZSJdlj97pQ+gK9KhRKb/oAvWzfZslr9BxpZpzEZlu2NVg+&#10;ks7vp/Pji5fbuiIbYZ3UKqPJyZASobjOpVpl9Jt31y/OKHGeqZxVWomM7oSjL+dffnHRmFSMdKmr&#10;XFgCSpRLG5PR0nuTDgaOl6Jm7kQboeCy0LZmHrZ2Ncgta0B7XQ1Gw+Fs0GibG6u5cA5Or+IlnQf9&#10;RSG4f1MUTnhSZRR882G1YV3iOphfsHRlmSklb91gn+FFzaQCo72qK+YZWVt5oKqW3GqnC3/CdT3Q&#10;RSG5CDFANMnwWTQ3Vq9NiGWVNivTwwTQPsPps9Xy15s7S2Se0VNKFKvhiR7++u3hj+/JKWLTmFUK&#10;LDfW3Js72x6s4g7D3Ra2xl8IhGwDqrseVbH1hMPhaDgeTxNQz+FuOj6bnLWw8xLe5kCMl199WnDQ&#10;mR2gd70zjYEMcnuQ3H8D6b5kRgTsHSLQgjTrQfrl949//kpmEaTA0iPkUgdgHYFnMjwfjwCIQ4yS&#10;2WiSnEOCPsWoD5Wlxjp/I3RNkMiohcwOCcc2t87DwwBrx4KWlb6WVRWyu1JPDoARTwC8zs9A+V0l&#10;kK9Sb0UBCYEPFwyEUhSXlSUbBkXEOBfKJ/GqZLmIx9MhfBAMUN9LhF1QiJoLcKjX3SrAMj/UHdW0&#10;/CgqQiX3wsNPORaFe4lgWSvfC9dSaXtMQQVRtZYjfwdShAZR8tvlFliQXOp8B0lhdWwpzvBrCS9z&#10;y5y/YxZ6CDwm9EX/Bpai0k1GdUtRUmr73bFz5IeshVtKGuhJGXXfrpkVlFSvFOTzeTKZYBMLm8n0&#10;dAQb+/hm+fhGretLDS+WQAc2PJDI76uOLKyu30P7XKBVuGKKg+2M+o689LFTQvvlYrEITNC2DPO3&#10;6t5wVI3wYt69275n1rTJ6aH0X+uuglj6LEcjL0oqvVh7XciQwHtUW+ChmucXRvIUvm3vA+qgrP95&#10;RoCUXyOMcc7U/0pHzeyHtXkR45VLWUm/CyMHYkan1OZOcixz3Ow7xLjrEB9//unhxx/IGHOqY4kC&#10;gJjkt5p/cETpy5KplVg4AwWNgGIGPmUP2yfWlpU0WN4IIdJtXPBYz8bCEWjiyLnSfF1DHccZakXF&#10;PAxwV0rjIEVSUS9FDk3mVQ7Jw2F+e5gLxkrl0T+ocMvfgr+R9lZ4XuJxrNhwjm2guwgB7H3G6LBB&#10;kmXztc5BMYMcCIl0dJpA05xMotluoozPktl4GptlSyNs3VzYd8L/rVl2PrePA9uQo2EsB8vtXwic&#10;+4/3gWv/R2f+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G9TQuPcAAAABwEAAA8AAABkcnMvZG93&#10;bnJldi54bWxMjs1qwkAUhfeFvsNwC93VSRwUSTMRkbYrKVSF0t2YuSbBzJ2QGZP49r2u2uX54Zwv&#10;X0+uFQP2ofGkIZ0lIJBKbxuqNBwP7y8rECEasqb1hBpuGGBdPD7kJrN+pC8c9rESPEIhMxrqGLtM&#10;ylDW6EyY+Q6Js7PvnYks+0ra3ow87lo5T5KldKYhfqhNh9say8v+6jR8jGbcqPRt2F3O29vPYfH5&#10;vUtR6+enafMKIuIU/8pwx2d0KJjp5K9kg2jvWkQNC8X8nKp5okCc2FarJcgil//5i1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LFvzN+cDAAAwCQAADgAAAAAA&#10;AAAAAAAAAAA6AgAAZHJzL2Uyb0RvYy54bWxQSwECLQAKAAAAAAAAACEA0joVn5oDAACaAwAAFAAA&#10;AAAAAAAAAAAAAABNBgAAZHJzL21lZGlhL2ltYWdlMS5wbmdQSwECLQAUAAYACAAAACEAb1NC49wA&#10;AAAHAQAADwAAAAAAAAAAAAAAAAAZCgAAZHJzL2Rvd25yZXYueG1sUEsBAi0AFAAGAAgAAAAhAKom&#10;Dr68AAAAIQEAABkAAAAAAAAAAAAAAAAAIgsAAGRycy9fcmVscy9lMm9Eb2MueG1sLnJlbHNQSwUG&#10;AAAAAAYABgB8AQAAFQwAAAAA&#10;">
                <v:rect id="矩形 6" o:spid="_x0000_s1027" style="position:absolute;left:4093;width:16242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5FEDBE7B" w14:textId="77777777" w:rsidR="009C3DD9" w:rsidRPr="00611D9B" w:rsidRDefault="009C3DD9" w:rsidP="009C3DD9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611D9B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 w:rsidRPr="002D0F94">
        <w:rPr>
          <w:rFonts w:ascii="新細明體" w:eastAsia="新細明體" w:hAnsi="新細明體" w:hint="eastAsia"/>
        </w:rPr>
        <w:t>姓名：________________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 w:rsidRPr="002D0F94">
        <w:rPr>
          <w:rFonts w:ascii="新細明體" w:eastAsia="新細明體" w:hAnsi="新細明體" w:hint="eastAsia"/>
        </w:rPr>
        <w:t>班別：______</w:t>
      </w:r>
      <w:r>
        <w:rPr>
          <w:rFonts w:ascii="新細明體" w:eastAsia="新細明體" w:hAnsi="新細明體" w:hint="eastAsia"/>
        </w:rPr>
        <w:t xml:space="preserve">（ </w:t>
      </w:r>
      <w:r>
        <w:rPr>
          <w:rFonts w:ascii="新細明體" w:eastAsia="新細明體" w:hAnsi="新細明體"/>
        </w:rPr>
        <w:t xml:space="preserve"> </w:t>
      </w:r>
      <w:r>
        <w:rPr>
          <w:rFonts w:ascii="新細明體" w:eastAsia="新細明體" w:hAnsi="新細明體" w:hint="eastAsia"/>
        </w:rPr>
        <w:t>）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 w:hint="eastAsia"/>
        </w:rPr>
        <w:t>日期：</w:t>
      </w:r>
      <w:r w:rsidRPr="002D0F94">
        <w:rPr>
          <w:rFonts w:ascii="新細明體" w:eastAsia="新細明體" w:hAnsi="新細明體" w:hint="eastAsia"/>
        </w:rPr>
        <w:t>________________</w:t>
      </w:r>
    </w:p>
    <w:p w14:paraId="6AD27702" w14:textId="77777777" w:rsidR="009C3DD9" w:rsidRDefault="009C3DD9" w:rsidP="009C3DD9"/>
    <w:p w14:paraId="272C750C" w14:textId="77777777" w:rsidR="009C3DD9" w:rsidRDefault="009C3DD9" w:rsidP="009C3DD9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9C3DD9" w14:paraId="45B342F0" w14:textId="77777777" w:rsidTr="00BF71D2">
        <w:tc>
          <w:tcPr>
            <w:tcW w:w="1838" w:type="dxa"/>
            <w:shd w:val="clear" w:color="auto" w:fill="E7E6E6" w:themeFill="background2"/>
          </w:tcPr>
          <w:p w14:paraId="6F9327CC" w14:textId="77777777" w:rsidR="009C3DD9" w:rsidRDefault="009C3DD9" w:rsidP="00BF71D2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7B6AA029" w14:textId="77777777" w:rsidR="009C3DD9" w:rsidRPr="00181C2D" w:rsidRDefault="009C3DD9" w:rsidP="00BF71D2">
            <w:pPr>
              <w:rPr>
                <w:b/>
                <w:bCs/>
                <w:lang w:eastAsia="zh-HK"/>
              </w:rPr>
            </w:pPr>
            <w:r>
              <w:rPr>
                <w:rFonts w:hint="eastAsia"/>
                <w:b/>
                <w:bCs/>
                <w:lang w:eastAsia="zh-HK"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48F4A31" w14:textId="32CF9F3F" w:rsidR="009C3DD9" w:rsidRDefault="007A4E92" w:rsidP="00BF71D2">
            <w:pPr>
              <w:rPr>
                <w:rFonts w:ascii="標楷體" w:eastAsia="標楷體" w:hAnsi="標楷體" w:cs="Times New Roman"/>
                <w:b/>
                <w:bCs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lang w:eastAsia="zh-HK"/>
              </w:rPr>
              <w:t>漢武帝北擊匈奴</w:t>
            </w:r>
          </w:p>
          <w:p w14:paraId="481E1909" w14:textId="143EEB28" w:rsidR="009C3DD9" w:rsidRPr="005A6CD1" w:rsidRDefault="009941F1" w:rsidP="00BF71D2">
            <w:pPr>
              <w:rPr>
                <w:rFonts w:ascii="Times New Roman" w:eastAsia="標楷體" w:hAnsi="Times New Roman" w:cs="Times New Roman"/>
                <w:lang w:eastAsia="zh-HK"/>
              </w:rPr>
            </w:pPr>
            <w:hyperlink r:id="rId8" w:history="1">
              <w:r w:rsidR="009D254A" w:rsidRPr="005A6CD1">
                <w:rPr>
                  <w:rStyle w:val="a8"/>
                  <w:rFonts w:ascii="Times New Roman" w:eastAsia="標楷體" w:hAnsi="Times New Roman" w:cs="Times New Roman"/>
                  <w:lang w:eastAsia="zh-HK"/>
                </w:rPr>
                <w:t>https://youtu.be/E869DY-Djvo</w:t>
              </w:r>
            </w:hyperlink>
          </w:p>
        </w:tc>
      </w:tr>
      <w:tr w:rsidR="009C3DD9" w14:paraId="1E85E629" w14:textId="77777777" w:rsidTr="00BF71D2">
        <w:tc>
          <w:tcPr>
            <w:tcW w:w="1838" w:type="dxa"/>
            <w:shd w:val="clear" w:color="auto" w:fill="E7E6E6" w:themeFill="background2"/>
          </w:tcPr>
          <w:p w14:paraId="091BD4C5" w14:textId="77777777" w:rsidR="009C3DD9" w:rsidRPr="00181C2D" w:rsidRDefault="009C3DD9" w:rsidP="00BF71D2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0BBE4C68" w14:textId="646671F2" w:rsidR="009C3DD9" w:rsidRPr="00181C2D" w:rsidRDefault="009C3DD9" w:rsidP="00FC0E72">
            <w:pPr>
              <w:ind w:left="1800" w:hangingChars="750" w:hanging="1800"/>
              <w:rPr>
                <w:rFonts w:ascii="Times New Roman" w:hAnsi="Times New Roman" w:cs="Times New Roman"/>
                <w:lang w:eastAsia="zh-HK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C104C1">
              <w:rPr>
                <w:rFonts w:ascii="Times New Roman" w:hAnsi="Times New Roman" w:cs="Times New Roman" w:hint="eastAsia"/>
                <w:lang w:eastAsia="zh-HK"/>
              </w:rPr>
              <w:t>二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C104C1">
              <w:rPr>
                <w:rFonts w:ascii="Times New Roman" w:hAnsi="Times New Roman" w:cs="Times New Roman"/>
              </w:rPr>
              <w:t>2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Pr="00181C2D">
              <w:rPr>
                <w:rFonts w:ascii="Times New Roman" w:hAnsi="Times New Roman" w:cs="Times New Roman"/>
              </w:rPr>
              <w:t xml:space="preserve"> </w:t>
            </w:r>
            <w:r w:rsidR="00C104C1">
              <w:rPr>
                <w:rFonts w:ascii="Times New Roman" w:hAnsi="Times New Roman" w:cs="Times New Roman" w:hint="eastAsia"/>
                <w:lang w:eastAsia="zh-HK"/>
              </w:rPr>
              <w:t>西漢的建立與漢武帝的文字武功對西漢國力發展的影響</w:t>
            </w:r>
          </w:p>
        </w:tc>
      </w:tr>
      <w:tr w:rsidR="009C3DD9" w14:paraId="3EE00853" w14:textId="77777777" w:rsidTr="00BF71D2">
        <w:tc>
          <w:tcPr>
            <w:tcW w:w="1838" w:type="dxa"/>
            <w:shd w:val="clear" w:color="auto" w:fill="E7E6E6" w:themeFill="background2"/>
          </w:tcPr>
          <w:p w14:paraId="11DB651A" w14:textId="77777777" w:rsidR="009C3DD9" w:rsidRPr="00181C2D" w:rsidRDefault="009C3DD9" w:rsidP="00BF71D2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28C23E62" w14:textId="480C4AF4" w:rsidR="009C3DD9" w:rsidRPr="00181C2D" w:rsidRDefault="009D254A" w:rsidP="00BF7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11:04</w:t>
            </w:r>
          </w:p>
        </w:tc>
      </w:tr>
      <w:tr w:rsidR="009C3DD9" w14:paraId="696F0D8B" w14:textId="77777777" w:rsidTr="00BF71D2">
        <w:tc>
          <w:tcPr>
            <w:tcW w:w="1838" w:type="dxa"/>
            <w:shd w:val="clear" w:color="auto" w:fill="E7E6E6" w:themeFill="background2"/>
          </w:tcPr>
          <w:p w14:paraId="33AC2002" w14:textId="77777777" w:rsidR="009C3DD9" w:rsidRPr="00181C2D" w:rsidRDefault="009C3DD9" w:rsidP="00BF71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6D54CDFB" w14:textId="24854F9C" w:rsidR="009C3DD9" w:rsidRPr="000B67AC" w:rsidRDefault="000B67AC" w:rsidP="00BF71D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粵語</w:t>
            </w:r>
          </w:p>
        </w:tc>
      </w:tr>
    </w:tbl>
    <w:p w14:paraId="646774F8" w14:textId="77777777" w:rsidR="009C3DD9" w:rsidRDefault="009C3DD9" w:rsidP="009C3DD9"/>
    <w:p w14:paraId="6FFF4860" w14:textId="77777777" w:rsidR="009C3DD9" w:rsidRDefault="009C3DD9" w:rsidP="009C3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2F887580" w14:textId="77777777" w:rsidR="009C3DD9" w:rsidRDefault="009C3DD9" w:rsidP="009C3DD9"/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3"/>
        <w:gridCol w:w="843"/>
      </w:tblGrid>
      <w:tr w:rsidR="00CF3E55" w:rsidRPr="009803CF" w14:paraId="100A13F5" w14:textId="77777777" w:rsidTr="009941F1">
        <w:tc>
          <w:tcPr>
            <w:tcW w:w="541" w:type="dxa"/>
          </w:tcPr>
          <w:p w14:paraId="59DA1B59" w14:textId="01D1D03F" w:rsidR="00CF3E55" w:rsidRDefault="00A15551" w:rsidP="00CF3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F3E55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  <w:gridSpan w:val="2"/>
          </w:tcPr>
          <w:p w14:paraId="39E50488" w14:textId="452F590C" w:rsidR="00CF3E55" w:rsidRDefault="005F7C0C" w:rsidP="00CF3E55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漢武帝命人在哪裏伏擊軍臣單于</w:t>
            </w:r>
            <w:r w:rsidR="00CF3E55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5ABBCA32" w14:textId="77777777" w:rsidR="00CF3E55" w:rsidRDefault="00CF3E55" w:rsidP="00442030">
            <w:pPr>
              <w:tabs>
                <w:tab w:val="left" w:pos="8426"/>
              </w:tabs>
              <w:spacing w:line="360" w:lineRule="auto"/>
              <w:ind w:hanging="1"/>
              <w:rPr>
                <w:rFonts w:ascii="Times New Roman" w:hAnsi="Times New Roman" w:cs="Times New Roman"/>
                <w:u w:val="single"/>
                <w:lang w:eastAsia="zh-HK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</w:p>
          <w:p w14:paraId="1F580D7C" w14:textId="7A84FBC6" w:rsidR="00A15551" w:rsidRDefault="00A15551" w:rsidP="00A15551">
            <w:pPr>
              <w:tabs>
                <w:tab w:val="left" w:pos="8426"/>
              </w:tabs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15551" w:rsidRPr="009803CF" w14:paraId="25098D78" w14:textId="77777777" w:rsidTr="009941F1">
        <w:tc>
          <w:tcPr>
            <w:tcW w:w="541" w:type="dxa"/>
          </w:tcPr>
          <w:p w14:paraId="6C51857E" w14:textId="195AF2DD" w:rsidR="00A15551" w:rsidRDefault="00A15551" w:rsidP="00CF3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6" w:type="dxa"/>
            <w:gridSpan w:val="2"/>
          </w:tcPr>
          <w:p w14:paraId="6C1EA2C1" w14:textId="68EA9C26" w:rsidR="00A15551" w:rsidRDefault="00A15551" w:rsidP="00CF3E55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哪位將領在北伐中攻入龍城？</w:t>
            </w:r>
          </w:p>
          <w:p w14:paraId="45FEF707" w14:textId="77777777" w:rsidR="00A15551" w:rsidRDefault="00A15551" w:rsidP="00A15551">
            <w:pPr>
              <w:spacing w:line="360" w:lineRule="auto"/>
              <w:rPr>
                <w:rFonts w:ascii="Times New Roman" w:hAnsi="Times New Roman" w:cs="Times New Roman"/>
                <w:u w:val="single"/>
                <w:lang w:eastAsia="zh-HK"/>
              </w:rPr>
            </w:pP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</w:p>
          <w:p w14:paraId="0E7B2365" w14:textId="63476BC9" w:rsidR="00A15551" w:rsidRDefault="00A15551" w:rsidP="00A15551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15551" w:rsidRPr="009803CF" w14:paraId="68EFF00A" w14:textId="77777777" w:rsidTr="009941F1">
        <w:tc>
          <w:tcPr>
            <w:tcW w:w="541" w:type="dxa"/>
          </w:tcPr>
          <w:p w14:paraId="69917F2C" w14:textId="7AACAEF1" w:rsidR="00A15551" w:rsidRDefault="00A15551" w:rsidP="00CF3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6" w:type="dxa"/>
            <w:gridSpan w:val="2"/>
          </w:tcPr>
          <w:p w14:paraId="08C0B0B3" w14:textId="77777777" w:rsidR="00A15551" w:rsidRDefault="00A15551" w:rsidP="00A15551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甘肅張掖東大山中的山泉為甚麼有「劍泉」之稱？</w:t>
            </w:r>
          </w:p>
          <w:p w14:paraId="173B8B63" w14:textId="77777777" w:rsidR="00A15551" w:rsidRDefault="00A15551" w:rsidP="00A15551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A15551">
              <w:rPr>
                <w:rFonts w:ascii="Times New Roman" w:hAnsi="Times New Roman" w:cs="Times New Roman" w:hint="eastAsia"/>
                <w:lang w:eastAsia="zh-HK"/>
              </w:rPr>
              <w:t>相傳霍去病在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　　　</w:t>
            </w:r>
            <w:r w:rsidRPr="00A15551">
              <w:rPr>
                <w:rFonts w:ascii="Times New Roman" w:hAnsi="Times New Roman" w:cs="Times New Roman" w:hint="eastAsia"/>
                <w:lang w:eastAsia="zh-HK"/>
              </w:rPr>
              <w:t>中帶兵行至該處，軍馬戰士無水解渴。霍去病把</w:t>
            </w:r>
            <w:r w:rsidR="006D0BFC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</w:t>
            </w:r>
            <w:r w:rsidRPr="00A15551">
              <w:rPr>
                <w:rFonts w:ascii="Times New Roman" w:hAnsi="Times New Roman" w:cs="Times New Roman" w:hint="eastAsia"/>
                <w:lang w:eastAsia="zh-HK"/>
              </w:rPr>
              <w:t>插入石中，石頭隨即噴出清水，因此泉水被稱為「劍泉」。</w:t>
            </w:r>
          </w:p>
          <w:p w14:paraId="0DC8BC64" w14:textId="5D295F58" w:rsidR="006D0BFC" w:rsidRPr="00A15551" w:rsidRDefault="006D0BFC" w:rsidP="006D0BFC">
            <w:pPr>
              <w:rPr>
                <w:rFonts w:ascii="Times New Roman" w:hAnsi="Times New Roman" w:cs="Times New Roman"/>
                <w:u w:val="single"/>
                <w:lang w:eastAsia="zh-HK"/>
              </w:rPr>
            </w:pPr>
          </w:p>
        </w:tc>
      </w:tr>
      <w:tr w:rsidR="009941F1" w:rsidRPr="009803CF" w14:paraId="75A9F49C" w14:textId="5DDF5C1A" w:rsidTr="009941F1">
        <w:tc>
          <w:tcPr>
            <w:tcW w:w="541" w:type="dxa"/>
          </w:tcPr>
          <w:p w14:paraId="49A36367" w14:textId="45F78E96" w:rsidR="009941F1" w:rsidRDefault="009941F1" w:rsidP="00CF3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7823" w:type="dxa"/>
          </w:tcPr>
          <w:p w14:paraId="0AC9CC7D" w14:textId="6F1A8A3D" w:rsidR="009941F1" w:rsidRDefault="009941F1" w:rsidP="006D0BF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以下哪項是</w:t>
            </w:r>
            <w:r>
              <w:rPr>
                <w:rFonts w:ascii="Times New Roman" w:hAnsi="Times New Roman" w:cs="Times New Roman" w:hint="eastAsia"/>
                <w:lang w:eastAsia="zh-HK"/>
              </w:rPr>
              <w:t>河西四郡設置的先後次序</w:t>
            </w:r>
            <w:r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68363AF9" w14:textId="2F0A50E9" w:rsidR="009941F1" w:rsidRDefault="009941F1" w:rsidP="006D0BFC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>酒泉</w:t>
            </w:r>
            <w:r w:rsidRPr="00107722"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/>
                <w:color w:val="000000" w:themeColor="text1"/>
              </w:rPr>
              <w:t>武威</w:t>
            </w:r>
            <w:r w:rsidRPr="00107722"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/>
                <w:color w:val="000000" w:themeColor="text1"/>
              </w:rPr>
              <w:t>張掖</w:t>
            </w:r>
            <w:r w:rsidRPr="00107722"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/>
                <w:color w:val="000000" w:themeColor="text1"/>
              </w:rPr>
              <w:t>敦煌</w:t>
            </w:r>
          </w:p>
          <w:p w14:paraId="47CCFA35" w14:textId="20B9313A" w:rsidR="009941F1" w:rsidRDefault="009941F1" w:rsidP="006D0BFC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>張掖</w:t>
            </w:r>
            <w:r w:rsidRPr="00107722"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/>
                <w:color w:val="000000" w:themeColor="text1"/>
              </w:rPr>
              <w:t>武威</w:t>
            </w:r>
            <w:r w:rsidRPr="00107722"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/>
                <w:color w:val="000000" w:themeColor="text1"/>
              </w:rPr>
              <w:t>酒泉</w:t>
            </w:r>
            <w:r w:rsidRPr="00107722"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/>
                <w:color w:val="000000" w:themeColor="text1"/>
              </w:rPr>
              <w:t>敦煌</w:t>
            </w:r>
          </w:p>
          <w:p w14:paraId="40990688" w14:textId="1CA0001E" w:rsidR="009941F1" w:rsidRDefault="009941F1" w:rsidP="006D0BFC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>武威</w:t>
            </w:r>
            <w:r w:rsidRPr="00107722"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/>
                <w:color w:val="000000" w:themeColor="text1"/>
              </w:rPr>
              <w:t>酒泉</w:t>
            </w:r>
            <w:r w:rsidRPr="00107722"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/>
                <w:color w:val="000000" w:themeColor="text1"/>
              </w:rPr>
              <w:t>張掖</w:t>
            </w:r>
            <w:r w:rsidRPr="00107722"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/>
                <w:color w:val="000000" w:themeColor="text1"/>
              </w:rPr>
              <w:t>敦煌</w:t>
            </w:r>
          </w:p>
          <w:p w14:paraId="1C2940DC" w14:textId="0EE1D9E6" w:rsidR="009941F1" w:rsidRDefault="009941F1" w:rsidP="006D0BFC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>敦煌</w:t>
            </w:r>
            <w:r w:rsidRPr="00107722"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/>
                <w:color w:val="000000" w:themeColor="text1"/>
              </w:rPr>
              <w:t>酒泉</w:t>
            </w:r>
            <w:r w:rsidRPr="00107722"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/>
                <w:color w:val="000000" w:themeColor="text1"/>
              </w:rPr>
              <w:t>張掖</w:t>
            </w:r>
            <w:r w:rsidRPr="00107722"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/>
                <w:color w:val="000000" w:themeColor="text1"/>
              </w:rPr>
              <w:t>武威</w:t>
            </w:r>
          </w:p>
        </w:tc>
        <w:tc>
          <w:tcPr>
            <w:tcW w:w="843" w:type="dxa"/>
          </w:tcPr>
          <w:p w14:paraId="114DD6BF" w14:textId="25A1FD6D" w:rsidR="009941F1" w:rsidRDefault="009941F1" w:rsidP="006D0BFC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52840E8C" w14:textId="56CFDB05" w:rsidR="009941F1" w:rsidRDefault="009941F1" w:rsidP="006D0BFC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7F12456D" w14:textId="77777777" w:rsidR="009941F1" w:rsidRDefault="009941F1" w:rsidP="006D0BFC">
            <w:pPr>
              <w:rPr>
                <w:rFonts w:ascii="Times New Roman" w:hAnsi="Times New Roman" w:cs="Times New Roman" w:hint="eastAsia"/>
                <w:lang w:eastAsia="zh-HK"/>
              </w:rPr>
            </w:pPr>
          </w:p>
          <w:p w14:paraId="5CDD3FBD" w14:textId="72342158" w:rsidR="009941F1" w:rsidRDefault="009941F1" w:rsidP="006D0BFC">
            <w:pPr>
              <w:rPr>
                <w:rFonts w:ascii="Times New Roman" w:hAnsi="Times New Roman" w:cs="Times New Roman" w:hint="eastAsia"/>
                <w:lang w:eastAsia="zh-HK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4F02381" wp14:editId="1B8EF37E">
                      <wp:extent cx="288290" cy="288290"/>
                      <wp:effectExtent l="9525" t="9525" r="6985" b="6985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09A5B4" id="矩形 4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4nJw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WfcmagI4l+fPn6/ds9m0ZueucLSrlztxi78+7Gio+eGbtswTTyCtH2rYSKKhrH/OzRheh4usrW&#10;/RtbETRsgk007WrsIiARwHZJjf1RDbkLTNDhZDabXJBmgkIHO74AxcNlhz68krZj0Sg5ktgJHLY3&#10;PgypDympeKtVtVJaJweb9VIj2wINxiqtVD/1eJqmDetLfv78LE/Ij2L+FCJP628QnQo04Vp1JZ8d&#10;k6CIrL00FZUJRQClB5u60+ZAY2RuUGBtqz2xiHYYX/puZLQWP3PW0+iW3H/aAErO9GtDSlyMp9M4&#10;68mZnr2YkIOnkfVpBIwgqJIHzgZzGYb/sXGompZeGqfejb0i9WqVmI3KDlUdiqXxTNocvlKc/1M/&#10;Zf368Iuf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cba+J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7E82E334" w14:textId="410D2166" w:rsidR="003A4B33" w:rsidRDefault="009941F1"/>
    <w:p w14:paraId="593002EA" w14:textId="77777777" w:rsidR="00294CAA" w:rsidRPr="00424C3A" w:rsidRDefault="00294CAA">
      <w:pPr>
        <w:rPr>
          <w:b/>
          <w:bCs/>
          <w:color w:val="FF0000"/>
        </w:rPr>
      </w:pPr>
    </w:p>
    <w:p w14:paraId="228BA60E" w14:textId="626E1BE9" w:rsidR="00294CAA" w:rsidRDefault="00294CAA" w:rsidP="00294CAA">
      <w:pPr>
        <w:widowControl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6D3D2BBC" w14:textId="21ECC046" w:rsidR="007854E8" w:rsidRPr="007854E8" w:rsidRDefault="007854E8">
      <w:pPr>
        <w:rPr>
          <w:b/>
          <w:bCs/>
          <w:color w:val="FF0000"/>
        </w:rPr>
      </w:pPr>
      <w:r w:rsidRPr="007854E8">
        <w:rPr>
          <w:rFonts w:hint="eastAsia"/>
          <w:b/>
          <w:bCs/>
          <w:color w:val="FF0000"/>
        </w:rPr>
        <w:lastRenderedPageBreak/>
        <w:t>答案</w:t>
      </w:r>
    </w:p>
    <w:p w14:paraId="5D9A5A8B" w14:textId="05906F53" w:rsidR="007854E8" w:rsidRPr="007854E8" w:rsidRDefault="007854E8">
      <w:pPr>
        <w:rPr>
          <w:color w:val="FF0000"/>
        </w:rPr>
      </w:pPr>
    </w:p>
    <w:p w14:paraId="6912EC8F" w14:textId="53F60209" w:rsidR="00B60883" w:rsidRDefault="006D0BFC">
      <w:pPr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1</w:t>
      </w:r>
      <w:r w:rsidR="00D8784D" w:rsidRPr="007854E8">
        <w:rPr>
          <w:rFonts w:ascii="Times New Roman" w:hAnsi="Times New Roman" w:cs="Times New Roman"/>
          <w:color w:val="FF0000"/>
        </w:rPr>
        <w:t>.</w:t>
      </w:r>
      <w:r w:rsidR="00D8784D" w:rsidRPr="007854E8">
        <w:rPr>
          <w:rFonts w:ascii="Times New Roman" w:hAnsi="Times New Roman" w:cs="Times New Roman"/>
          <w:color w:val="FF0000"/>
        </w:rPr>
        <w:tab/>
      </w:r>
      <w:r w:rsidR="00D8784D">
        <w:rPr>
          <w:rFonts w:ascii="Times New Roman" w:hAnsi="Times New Roman" w:cs="Times New Roman"/>
          <w:color w:val="FF0000"/>
        </w:rPr>
        <w:t>馬</w:t>
      </w:r>
      <w:r w:rsidR="00D8784D">
        <w:rPr>
          <w:rFonts w:ascii="Times New Roman" w:hAnsi="Times New Roman" w:cs="Times New Roman" w:hint="eastAsia"/>
          <w:color w:val="FF0000"/>
          <w:lang w:eastAsia="zh-HK"/>
        </w:rPr>
        <w:t>邑</w:t>
      </w:r>
    </w:p>
    <w:p w14:paraId="4AF485D5" w14:textId="28A43448" w:rsidR="003B122A" w:rsidRDefault="006D0BFC">
      <w:pPr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2.</w:t>
      </w:r>
      <w:r>
        <w:rPr>
          <w:rFonts w:ascii="Times New Roman" w:hAnsi="Times New Roman" w:cs="Times New Roman"/>
          <w:color w:val="FF0000"/>
        </w:rPr>
        <w:tab/>
      </w:r>
      <w:r w:rsidR="003B122A">
        <w:rPr>
          <w:rFonts w:ascii="Times New Roman" w:hAnsi="Times New Roman" w:cs="Times New Roman"/>
          <w:color w:val="FF0000"/>
        </w:rPr>
        <w:t>衞</w:t>
      </w:r>
      <w:r w:rsidR="003B122A">
        <w:rPr>
          <w:rFonts w:ascii="Times New Roman" w:hAnsi="Times New Roman" w:cs="Times New Roman" w:hint="eastAsia"/>
          <w:color w:val="FF0000"/>
          <w:lang w:eastAsia="zh-HK"/>
        </w:rPr>
        <w:t>青</w:t>
      </w:r>
    </w:p>
    <w:p w14:paraId="00B84F50" w14:textId="7A4B0F8F" w:rsidR="00A7799D" w:rsidRDefault="006D0BFC" w:rsidP="002A1391">
      <w:pPr>
        <w:ind w:left="480" w:hangingChars="200" w:hanging="480"/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3</w:t>
      </w:r>
      <w:r w:rsidR="00294933" w:rsidRPr="007854E8">
        <w:rPr>
          <w:rFonts w:ascii="Times New Roman" w:hAnsi="Times New Roman" w:cs="Times New Roman"/>
          <w:color w:val="FF0000"/>
        </w:rPr>
        <w:t>.</w:t>
      </w:r>
      <w:r w:rsidR="00294933">
        <w:rPr>
          <w:rFonts w:ascii="Times New Roman" w:hAnsi="Times New Roman" w:cs="Times New Roman"/>
          <w:color w:val="FF0000"/>
        </w:rPr>
        <w:tab/>
      </w:r>
      <w:r w:rsidR="00997FD4">
        <w:rPr>
          <w:rFonts w:ascii="Times New Roman" w:hAnsi="Times New Roman" w:cs="Times New Roman" w:hint="eastAsia"/>
          <w:color w:val="FF0000"/>
          <w:lang w:eastAsia="zh-HK"/>
        </w:rPr>
        <w:t>河西之役</w:t>
      </w:r>
      <w:r>
        <w:rPr>
          <w:rFonts w:ascii="Times New Roman" w:hAnsi="Times New Roman" w:cs="Times New Roman" w:hint="eastAsia"/>
          <w:color w:val="FF0000"/>
          <w:lang w:eastAsia="zh-HK"/>
        </w:rPr>
        <w:t>；</w:t>
      </w:r>
      <w:r w:rsidR="00997FD4">
        <w:rPr>
          <w:rFonts w:ascii="Times New Roman" w:hAnsi="Times New Roman" w:cs="Times New Roman" w:hint="eastAsia"/>
          <w:color w:val="FF0000"/>
          <w:lang w:eastAsia="zh-HK"/>
        </w:rPr>
        <w:t>劍</w:t>
      </w:r>
    </w:p>
    <w:p w14:paraId="6DD032DA" w14:textId="7AFE550A" w:rsidR="00494A32" w:rsidRPr="007854E8" w:rsidRDefault="006D0BFC" w:rsidP="002A1391">
      <w:pPr>
        <w:ind w:left="480" w:hangingChars="200" w:hanging="480"/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 w:hint="eastAsia"/>
          <w:color w:val="FF0000"/>
        </w:rPr>
        <w:t>4</w:t>
      </w:r>
      <w:r w:rsidR="00494A32" w:rsidRPr="007854E8">
        <w:rPr>
          <w:rFonts w:ascii="Times New Roman" w:hAnsi="Times New Roman" w:cs="Times New Roman"/>
          <w:color w:val="FF0000"/>
        </w:rPr>
        <w:t>.</w:t>
      </w:r>
      <w:r w:rsidR="00494A32">
        <w:rPr>
          <w:rFonts w:ascii="Times New Roman" w:hAnsi="Times New Roman" w:cs="Times New Roman"/>
          <w:color w:val="FF0000"/>
        </w:rPr>
        <w:tab/>
      </w:r>
      <w:r w:rsidR="00494A32">
        <w:rPr>
          <w:rFonts w:ascii="Times New Roman" w:hAnsi="Times New Roman" w:cs="Times New Roman" w:hint="eastAsia"/>
          <w:color w:val="FF0000"/>
          <w:lang w:eastAsia="zh-HK"/>
        </w:rPr>
        <w:t>C</w:t>
      </w:r>
    </w:p>
    <w:sectPr w:rsidR="00494A32" w:rsidRPr="007854E8" w:rsidSect="009C3DD9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E0E46" w14:textId="77777777" w:rsidR="009334C6" w:rsidRDefault="009334C6" w:rsidP="009C3DD9">
      <w:r>
        <w:separator/>
      </w:r>
    </w:p>
  </w:endnote>
  <w:endnote w:type="continuationSeparator" w:id="0">
    <w:p w14:paraId="37640317" w14:textId="77777777" w:rsidR="009334C6" w:rsidRDefault="009334C6" w:rsidP="009C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204E62C2" w14:textId="4F8906F6" w:rsidR="009C3DD9" w:rsidRPr="009C3DD9" w:rsidRDefault="009C3DD9" w:rsidP="009C3DD9">
        <w:pPr>
          <w:pStyle w:val="a5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>
          <w:rPr>
            <w:rFonts w:hint="eastAsia"/>
            <w:w w:val="110"/>
            <w:sz w:val="18"/>
          </w:rPr>
          <w:t>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9EA0E" w14:textId="77777777" w:rsidR="009334C6" w:rsidRDefault="009334C6" w:rsidP="009C3DD9">
      <w:r>
        <w:separator/>
      </w:r>
    </w:p>
  </w:footnote>
  <w:footnote w:type="continuationSeparator" w:id="0">
    <w:p w14:paraId="2724CE43" w14:textId="77777777" w:rsidR="009334C6" w:rsidRDefault="009334C6" w:rsidP="009C3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6B"/>
    <w:rsid w:val="000266B6"/>
    <w:rsid w:val="000861AB"/>
    <w:rsid w:val="000B67AC"/>
    <w:rsid w:val="001027B6"/>
    <w:rsid w:val="001278DD"/>
    <w:rsid w:val="00134084"/>
    <w:rsid w:val="00141726"/>
    <w:rsid w:val="00145EFB"/>
    <w:rsid w:val="0021028E"/>
    <w:rsid w:val="00226E83"/>
    <w:rsid w:val="00294933"/>
    <w:rsid w:val="00294CAA"/>
    <w:rsid w:val="002A1391"/>
    <w:rsid w:val="002A77F0"/>
    <w:rsid w:val="002F3003"/>
    <w:rsid w:val="00304ADE"/>
    <w:rsid w:val="00330155"/>
    <w:rsid w:val="0039379B"/>
    <w:rsid w:val="003B122A"/>
    <w:rsid w:val="00405C12"/>
    <w:rsid w:val="00424C3A"/>
    <w:rsid w:val="00442030"/>
    <w:rsid w:val="004710AF"/>
    <w:rsid w:val="00494A32"/>
    <w:rsid w:val="004E637A"/>
    <w:rsid w:val="004F20E3"/>
    <w:rsid w:val="00514000"/>
    <w:rsid w:val="0051747F"/>
    <w:rsid w:val="00517E3D"/>
    <w:rsid w:val="00525B6B"/>
    <w:rsid w:val="005407E0"/>
    <w:rsid w:val="0059417D"/>
    <w:rsid w:val="005A12B5"/>
    <w:rsid w:val="005A6CD1"/>
    <w:rsid w:val="005C498C"/>
    <w:rsid w:val="005F7C0C"/>
    <w:rsid w:val="00601E0E"/>
    <w:rsid w:val="0060377C"/>
    <w:rsid w:val="006056EA"/>
    <w:rsid w:val="00616E6C"/>
    <w:rsid w:val="006D0BFC"/>
    <w:rsid w:val="00707A80"/>
    <w:rsid w:val="007146D1"/>
    <w:rsid w:val="007669F6"/>
    <w:rsid w:val="007854E8"/>
    <w:rsid w:val="007A4E92"/>
    <w:rsid w:val="007B632C"/>
    <w:rsid w:val="007C058F"/>
    <w:rsid w:val="007C7553"/>
    <w:rsid w:val="007F5E4E"/>
    <w:rsid w:val="00812C9F"/>
    <w:rsid w:val="008339D2"/>
    <w:rsid w:val="00870603"/>
    <w:rsid w:val="0088569B"/>
    <w:rsid w:val="00885CE9"/>
    <w:rsid w:val="008B1632"/>
    <w:rsid w:val="008B4F9E"/>
    <w:rsid w:val="009334C6"/>
    <w:rsid w:val="00973CE1"/>
    <w:rsid w:val="00983595"/>
    <w:rsid w:val="009941F1"/>
    <w:rsid w:val="00997FD4"/>
    <w:rsid w:val="009B4E4C"/>
    <w:rsid w:val="009C3DD9"/>
    <w:rsid w:val="009D254A"/>
    <w:rsid w:val="009E5A00"/>
    <w:rsid w:val="00A15551"/>
    <w:rsid w:val="00A205CF"/>
    <w:rsid w:val="00A7799D"/>
    <w:rsid w:val="00A836E1"/>
    <w:rsid w:val="00A92BE9"/>
    <w:rsid w:val="00AB0709"/>
    <w:rsid w:val="00B32B0D"/>
    <w:rsid w:val="00B60883"/>
    <w:rsid w:val="00C104C1"/>
    <w:rsid w:val="00C47B5C"/>
    <w:rsid w:val="00CA6CCF"/>
    <w:rsid w:val="00CE6887"/>
    <w:rsid w:val="00CF3E55"/>
    <w:rsid w:val="00CF6218"/>
    <w:rsid w:val="00CF75E5"/>
    <w:rsid w:val="00D8784D"/>
    <w:rsid w:val="00DD0003"/>
    <w:rsid w:val="00DD6267"/>
    <w:rsid w:val="00EB76C2"/>
    <w:rsid w:val="00F929BF"/>
    <w:rsid w:val="00FA6410"/>
    <w:rsid w:val="00FC0E72"/>
    <w:rsid w:val="00FE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31E0C6"/>
  <w15:chartTrackingRefBased/>
  <w15:docId w15:val="{32617416-0145-4A23-AC83-68016C69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D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DD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3DD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3DD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3DD9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9C3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D254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254A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9941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941F1"/>
  </w:style>
  <w:style w:type="character" w:customStyle="1" w:styleId="ac">
    <w:name w:val="註解文字 字元"/>
    <w:basedOn w:val="a0"/>
    <w:link w:val="ab"/>
    <w:uiPriority w:val="99"/>
    <w:semiHidden/>
    <w:rsid w:val="009941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9941F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9941F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94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9941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7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869DY-Djv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</dc:creator>
  <cp:keywords/>
  <dc:description/>
  <cp:lastModifiedBy>ella</cp:lastModifiedBy>
  <cp:revision>5</cp:revision>
  <dcterms:created xsi:type="dcterms:W3CDTF">2020-12-20T06:48:00Z</dcterms:created>
  <dcterms:modified xsi:type="dcterms:W3CDTF">2020-12-22T06:54:00Z</dcterms:modified>
</cp:coreProperties>
</file>